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71" w:rsidRPr="00A41E90" w:rsidRDefault="00A41E90" w:rsidP="00B13A71">
      <w:pPr>
        <w:pStyle w:val="Standard"/>
        <w:tabs>
          <w:tab w:val="left" w:pos="2930"/>
        </w:tabs>
        <w:spacing w:after="0"/>
        <w:jc w:val="right"/>
        <w:rPr>
          <w:rFonts w:ascii="Times New Roman" w:hAnsi="Times New Roman"/>
          <w:i/>
          <w:sz w:val="28"/>
        </w:rPr>
      </w:pPr>
      <w:r w:rsidRPr="00A41E90">
        <w:rPr>
          <w:rFonts w:ascii="Times New Roman" w:hAnsi="Times New Roman"/>
          <w:i/>
          <w:sz w:val="28"/>
        </w:rPr>
        <w:t>Приложение2</w:t>
      </w:r>
    </w:p>
    <w:p w:rsidR="00FC01CE" w:rsidRDefault="00FC01CE" w:rsidP="00FC01CE">
      <w:pPr>
        <w:pStyle w:val="Standard"/>
        <w:tabs>
          <w:tab w:val="left" w:pos="2930"/>
        </w:tabs>
        <w:spacing w:after="0"/>
      </w:pPr>
      <w:r>
        <w:rPr>
          <w:rFonts w:ascii="Times New Roman" w:hAnsi="Times New Roman"/>
          <w:b/>
          <w:sz w:val="28"/>
        </w:rPr>
        <w:t>2. С</w:t>
      </w:r>
      <w:r w:rsidRPr="00FC01CE">
        <w:rPr>
          <w:rFonts w:ascii="Times New Roman" w:hAnsi="Times New Roman"/>
          <w:b/>
          <w:sz w:val="28"/>
        </w:rPr>
        <w:t>вободны</w:t>
      </w:r>
      <w:r>
        <w:rPr>
          <w:rFonts w:ascii="Times New Roman" w:hAnsi="Times New Roman"/>
          <w:b/>
          <w:sz w:val="28"/>
        </w:rPr>
        <w:t xml:space="preserve">е </w:t>
      </w:r>
      <w:r w:rsidRPr="00FC01CE">
        <w:rPr>
          <w:rFonts w:ascii="Times New Roman" w:hAnsi="Times New Roman"/>
          <w:b/>
          <w:sz w:val="28"/>
        </w:rPr>
        <w:t>промышленны</w:t>
      </w:r>
      <w:r>
        <w:rPr>
          <w:rFonts w:ascii="Times New Roman" w:hAnsi="Times New Roman"/>
          <w:b/>
          <w:sz w:val="28"/>
        </w:rPr>
        <w:t>е</w:t>
      </w:r>
      <w:r w:rsidRPr="00FC01CE">
        <w:rPr>
          <w:rFonts w:ascii="Times New Roman" w:hAnsi="Times New Roman"/>
          <w:b/>
          <w:sz w:val="28"/>
        </w:rPr>
        <w:t xml:space="preserve"> площадк</w:t>
      </w:r>
      <w:r>
        <w:rPr>
          <w:rFonts w:ascii="Times New Roman" w:hAnsi="Times New Roman"/>
          <w:b/>
          <w:sz w:val="28"/>
        </w:rPr>
        <w:t>и</w:t>
      </w:r>
      <w:r w:rsidRPr="00FC01CE">
        <w:rPr>
          <w:rFonts w:ascii="Times New Roman" w:hAnsi="Times New Roman"/>
          <w:b/>
          <w:sz w:val="28"/>
        </w:rPr>
        <w:t>, на основе ранее существующих предприятий или производственных объектов, обеспеченных инженерной и транспортной инфраструктурой</w:t>
      </w:r>
      <w:r>
        <w:rPr>
          <w:rFonts w:ascii="Times New Roman" w:hAnsi="Times New Roman"/>
          <w:b/>
          <w:sz w:val="28"/>
        </w:rPr>
        <w:t xml:space="preserve"> (</w:t>
      </w:r>
      <w:r>
        <w:rPr>
          <w:rFonts w:ascii="Times New Roman" w:hAnsi="Times New Roman"/>
          <w:b/>
          <w:sz w:val="28"/>
          <w:lang w:val="en-US"/>
        </w:rPr>
        <w:t>brownfield</w:t>
      </w:r>
      <w:r>
        <w:rPr>
          <w:rFonts w:ascii="Times New Roman" w:hAnsi="Times New Roman"/>
          <w:b/>
          <w:sz w:val="28"/>
        </w:rPr>
        <w:t>)</w:t>
      </w:r>
    </w:p>
    <w:tbl>
      <w:tblPr>
        <w:tblpPr w:leftFromText="180" w:rightFromText="180" w:vertAnchor="text" w:tblpXSpec="right" w:tblpY="1"/>
        <w:tblOverlap w:val="never"/>
        <w:tblW w:w="100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5"/>
        <w:gridCol w:w="2910"/>
        <w:gridCol w:w="6465"/>
      </w:tblGrid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№</w:t>
            </w:r>
            <w:r w:rsidRPr="00667AB8">
              <w:rPr>
                <w:rFonts w:ascii="Times New Roman" w:hAnsi="Times New Roman"/>
                <w:spacing w:val="-8"/>
                <w:sz w:val="23"/>
                <w:szCs w:val="23"/>
              </w:rPr>
              <w:t>п/п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Информация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Месторасположение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участка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4A27DE" w:rsidP="00BA74B4">
            <w:pPr>
              <w:pStyle w:val="Standard"/>
              <w:spacing w:after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Челябинская область,  Еткульский район, в 500 метрах по направлению на север от с. Еткуль.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>1.1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 w:line="240" w:lineRule="auto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Ссылка на </w:t>
            </w:r>
            <w:r w:rsidRPr="00667AB8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Google Maps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C45484" w:rsidP="00F8659F">
            <w:pPr>
              <w:pStyle w:val="Standard"/>
              <w:spacing w:after="0"/>
              <w:rPr>
                <w:sz w:val="23"/>
                <w:szCs w:val="23"/>
              </w:rPr>
            </w:pPr>
            <w:r w:rsidRPr="00C45484">
              <w:rPr>
                <w:sz w:val="23"/>
                <w:szCs w:val="23"/>
              </w:rPr>
              <w:t>https://www.google.ru/maps/place/%D0%95%D1%82%D0%BA%D1%83%D0%BB%D1%8C,+%D0%A7%D0%B5%D0%BB%D1%8F%D0%B1%D0%B8%D0%BD%D1%81%D0%BA%D0%B0%D1%8F+%D0%BE%D0%B1%D0%BB.,+456560/@54.8458236,61.5951372,878m/data=!3m1!1e3!4m5!3m4!1s0x43cf65eeb1e002ad:0x8e3f57272c85134f!8m2!3d54.8277933!4d61.5860445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Кадастровый номер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667AB8">
              <w:rPr>
                <w:rFonts w:ascii="Times New Roman" w:hAnsi="Times New Roman"/>
                <w:bCs/>
                <w:sz w:val="23"/>
                <w:szCs w:val="23"/>
              </w:rPr>
              <w:t>74:</w:t>
            </w:r>
            <w:r w:rsidR="004A27DE">
              <w:rPr>
                <w:rFonts w:ascii="Times New Roman" w:hAnsi="Times New Roman"/>
                <w:bCs/>
                <w:sz w:val="23"/>
                <w:szCs w:val="23"/>
              </w:rPr>
              <w:t>07:3001002:328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Форма собственности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A56F65" w:rsidP="00F8659F">
            <w:pPr>
              <w:pStyle w:val="Standard"/>
              <w:spacing w:after="0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 Г</w:t>
            </w:r>
            <w:r w:rsidR="00FC01CE" w:rsidRPr="00667A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осударственная собств</w:t>
            </w:r>
            <w:r w:rsidR="00DD25A3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енность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Потенциально возможное назначение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использования участка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DD25A3" w:rsidP="00BA74B4">
            <w:pPr>
              <w:pStyle w:val="Standard"/>
              <w:spacing w:after="0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Производственное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Предлагаемый вид использования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участка (аренда, продажа)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A56F65" w:rsidP="00BA74B4">
            <w:pPr>
              <w:pStyle w:val="Standard"/>
              <w:spacing w:after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Аренда и</w:t>
            </w:r>
            <w:r w:rsidR="00F8659F">
              <w:rPr>
                <w:rFonts w:ascii="Times New Roman" w:hAnsi="Times New Roman"/>
                <w:b/>
                <w:bCs/>
                <w:sz w:val="23"/>
                <w:szCs w:val="23"/>
              </w:rPr>
              <w:t>ли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="00FC01CE"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продажа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Общая площадь,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га*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в том числе: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F8659F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F8659F">
              <w:rPr>
                <w:rFonts w:ascii="Times New Roman" w:hAnsi="Times New Roman"/>
                <w:sz w:val="23"/>
                <w:szCs w:val="23"/>
              </w:rPr>
              <w:t>0,</w:t>
            </w:r>
            <w:r w:rsidR="004A27DE">
              <w:rPr>
                <w:rFonts w:ascii="Times New Roman" w:hAnsi="Times New Roman"/>
                <w:sz w:val="23"/>
                <w:szCs w:val="23"/>
              </w:rPr>
              <w:t>87га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667AB8">
              <w:rPr>
                <w:rFonts w:ascii="Times New Roman" w:hAnsi="Times New Roman"/>
                <w:sz w:val="23"/>
                <w:szCs w:val="23"/>
                <w:lang w:val="en-US"/>
              </w:rPr>
              <w:t>6.1.</w:t>
            </w: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Свободные земли производственного назначения</w:t>
            </w:r>
            <w:r w:rsidRPr="00667AB8">
              <w:rPr>
                <w:sz w:val="23"/>
                <w:szCs w:val="23"/>
              </w:rPr>
              <w:t xml:space="preserve">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га*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F8659F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8659F">
              <w:rPr>
                <w:rFonts w:ascii="Times New Roman" w:hAnsi="Times New Roman"/>
                <w:sz w:val="23"/>
                <w:szCs w:val="23"/>
              </w:rPr>
              <w:t>0,</w:t>
            </w:r>
            <w:r w:rsidR="008301B0">
              <w:rPr>
                <w:rFonts w:ascii="Times New Roman" w:hAnsi="Times New Roman"/>
                <w:sz w:val="23"/>
                <w:szCs w:val="23"/>
              </w:rPr>
              <w:t>87 га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667AB8">
              <w:rPr>
                <w:rFonts w:ascii="Times New Roman" w:hAnsi="Times New Roman"/>
                <w:sz w:val="23"/>
                <w:szCs w:val="23"/>
                <w:lang w:val="en-US"/>
              </w:rPr>
              <w:t>6.2.</w:t>
            </w: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Свободная недвижимость (здания и сооружения)</w:t>
            </w:r>
            <w:r w:rsidRPr="00667AB8">
              <w:rPr>
                <w:sz w:val="23"/>
                <w:szCs w:val="23"/>
              </w:rPr>
              <w:t xml:space="preserve">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кв.м*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в том числе (пообъектно, с указанием технических характеристик здания):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нет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ind w:firstLine="5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Расстояние до границы, </w:t>
            </w:r>
            <w:r w:rsidRPr="00667AB8">
              <w:rPr>
                <w:rFonts w:ascii="Times New Roman" w:hAnsi="Times New Roman"/>
                <w:b/>
                <w:bCs/>
                <w:spacing w:val="-2"/>
                <w:sz w:val="23"/>
                <w:szCs w:val="23"/>
              </w:rPr>
              <w:t>км*</w:t>
            </w: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:</w:t>
            </w:r>
          </w:p>
          <w:p w:rsidR="00FC01CE" w:rsidRPr="00667AB8" w:rsidRDefault="00FC01CE" w:rsidP="00BA74B4">
            <w:pPr>
              <w:pStyle w:val="Standard"/>
              <w:spacing w:after="0"/>
              <w:ind w:firstLine="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- ближайшего населенного пункта,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/>
              <w:ind w:firstLine="5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/>
              <w:ind w:firstLine="5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/>
              <w:ind w:firstLine="5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/>
              <w:ind w:firstLine="5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3C0063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до границы села Еткуль</w:t>
            </w:r>
            <w:r w:rsidR="00A56F65">
              <w:rPr>
                <w:rFonts w:ascii="Times New Roman" w:hAnsi="Times New Roman"/>
                <w:sz w:val="23"/>
                <w:szCs w:val="23"/>
              </w:rPr>
              <w:t xml:space="preserve">  0,</w:t>
            </w:r>
            <w:r>
              <w:rPr>
                <w:rFonts w:ascii="Times New Roman" w:hAnsi="Times New Roman"/>
                <w:sz w:val="23"/>
                <w:szCs w:val="23"/>
              </w:rPr>
              <w:t>5 км.</w:t>
            </w:r>
          </w:p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FC01CE" w:rsidRPr="00667AB8" w:rsidRDefault="004A27D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6C2695" w:rsidRPr="00667AB8" w:rsidRDefault="006C2695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Расстояние до железной </w:t>
            </w:r>
            <w:r w:rsidRPr="00667AB8">
              <w:rPr>
                <w:rFonts w:ascii="Times New Roman" w:hAnsi="Times New Roman"/>
                <w:sz w:val="23"/>
                <w:szCs w:val="23"/>
              </w:rPr>
              <w:t xml:space="preserve">дороги,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C006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75E41">
              <w:rPr>
                <w:rFonts w:ascii="Times New Roman" w:hAnsi="Times New Roman"/>
                <w:sz w:val="23"/>
                <w:szCs w:val="23"/>
              </w:rPr>
              <w:t>30км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Расстояние до </w:t>
            </w: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автомобильной дороги,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D1CF8">
              <w:rPr>
                <w:rFonts w:ascii="Times New Roman" w:hAnsi="Times New Roman"/>
                <w:sz w:val="23"/>
                <w:szCs w:val="23"/>
              </w:rPr>
              <w:t>0,4 к</w:t>
            </w:r>
            <w:r w:rsidR="00EE448D">
              <w:rPr>
                <w:rFonts w:ascii="Times New Roman" w:hAnsi="Times New Roman"/>
                <w:sz w:val="23"/>
                <w:szCs w:val="23"/>
              </w:rPr>
              <w:t>м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Расстояние до </w:t>
            </w: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ближайшего</w:t>
            </w:r>
          </w:p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аэропорта,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 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AF4BBC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F4BBC">
              <w:rPr>
                <w:rFonts w:ascii="Times New Roman" w:hAnsi="Times New Roman"/>
                <w:sz w:val="23"/>
                <w:szCs w:val="23"/>
                <w:lang w:val="en-US"/>
              </w:rPr>
              <w:t>60</w:t>
            </w:r>
            <w:r w:rsidR="00AF4BBC">
              <w:rPr>
                <w:rFonts w:ascii="Times New Roman" w:hAnsi="Times New Roman"/>
                <w:sz w:val="23"/>
                <w:szCs w:val="23"/>
              </w:rPr>
              <w:t xml:space="preserve"> км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Наличие инфраструктуры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12.1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Наличие сетей энергоснабжения:</w:t>
            </w: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Pr="00BA74B4" w:rsidRDefault="00F62034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F62034">
              <w:rPr>
                <w:rFonts w:ascii="Times New Roman" w:hAnsi="Times New Roman"/>
                <w:b/>
                <w:bCs/>
                <w:noProof/>
                <w:sz w:val="23"/>
                <w:szCs w:val="23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90.55pt;margin-top:5.75pt;width:152.4pt;height:103.5pt;z-index:251658240" o:connectortype="straight" strokecolor="black [3213]" strokeweight="1pt">
                  <v:stroke startarrowwidth="narrow" startarrowlength="long" endarrow="block" endarrowlength="long"/>
                </v:shape>
              </w:pict>
            </w:r>
            <w:r w:rsidR="00BA74B4" w:rsidRPr="00BA74B4">
              <w:rPr>
                <w:rFonts w:ascii="Times New Roman" w:hAnsi="Times New Roman"/>
                <w:b/>
                <w:sz w:val="23"/>
                <w:szCs w:val="23"/>
              </w:rPr>
              <w:t>ЛЭП 10 / 04 кВа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3C0063" w:rsidP="00BA74B4">
            <w:pPr>
              <w:pStyle w:val="Standard"/>
              <w:numPr>
                <w:ilvl w:val="0"/>
                <w:numId w:val="29"/>
              </w:numPr>
              <w:spacing w:after="0" w:line="259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ЛЭП 10</w:t>
            </w:r>
            <w:r w:rsidR="00A56F65">
              <w:rPr>
                <w:rFonts w:ascii="Times New Roman" w:hAnsi="Times New Roman"/>
                <w:sz w:val="23"/>
                <w:szCs w:val="23"/>
              </w:rPr>
              <w:t xml:space="preserve"> кВ (</w:t>
            </w:r>
            <w:r w:rsidR="00FC01CE" w:rsidRPr="00667AB8">
              <w:rPr>
                <w:rFonts w:ascii="Times New Roman" w:hAnsi="Times New Roman"/>
                <w:sz w:val="23"/>
                <w:szCs w:val="23"/>
              </w:rPr>
              <w:t xml:space="preserve"> в</w:t>
            </w:r>
            <w:r w:rsidR="00A56F65">
              <w:rPr>
                <w:rFonts w:ascii="Times New Roman" w:hAnsi="Times New Roman"/>
                <w:sz w:val="23"/>
                <w:szCs w:val="23"/>
              </w:rPr>
              <w:t>оздушная )</w:t>
            </w:r>
          </w:p>
          <w:p w:rsidR="00FC01CE" w:rsidRPr="00667AB8" w:rsidRDefault="00FC01CE" w:rsidP="00BA74B4">
            <w:pPr>
              <w:pStyle w:val="Standard"/>
              <w:numPr>
                <w:ilvl w:val="0"/>
                <w:numId w:val="29"/>
              </w:numPr>
              <w:spacing w:after="0" w:line="259" w:lineRule="auto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понижающая трансформаторная подстанция ПС </w:t>
            </w:r>
            <w:r w:rsidR="00DA0F60" w:rsidRPr="00667AB8">
              <w:rPr>
                <w:rFonts w:ascii="Times New Roman" w:hAnsi="Times New Roman"/>
                <w:sz w:val="23"/>
                <w:szCs w:val="23"/>
              </w:rPr>
              <w:lastRenderedPageBreak/>
              <w:t>110/</w:t>
            </w:r>
            <w:r w:rsidRPr="00667AB8">
              <w:rPr>
                <w:rFonts w:ascii="Times New Roman" w:hAnsi="Times New Roman"/>
                <w:sz w:val="23"/>
                <w:szCs w:val="23"/>
              </w:rPr>
              <w:t>35/10(6) кВ с указанием со</w:t>
            </w:r>
            <w:r w:rsidR="00A56F65">
              <w:rPr>
                <w:rFonts w:ascii="Times New Roman" w:hAnsi="Times New Roman"/>
                <w:sz w:val="23"/>
                <w:szCs w:val="23"/>
              </w:rPr>
              <w:t>бственник МРСК.</w:t>
            </w:r>
          </w:p>
          <w:p w:rsidR="00FC01CE" w:rsidRPr="00667AB8" w:rsidRDefault="00FC01CE" w:rsidP="00BA74B4">
            <w:pPr>
              <w:pStyle w:val="Standard"/>
              <w:numPr>
                <w:ilvl w:val="0"/>
                <w:numId w:val="29"/>
              </w:numPr>
              <w:spacing w:after="0" w:line="259" w:lineRule="auto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трансформ</w:t>
            </w:r>
            <w:r w:rsidR="00A56F65">
              <w:rPr>
                <w:rFonts w:ascii="Times New Roman" w:hAnsi="Times New Roman"/>
                <w:sz w:val="23"/>
                <w:szCs w:val="23"/>
              </w:rPr>
              <w:t>аторная подстанция  мощность трансформатора 10 / 04 кВа  собственник  МРСК.</w:t>
            </w:r>
          </w:p>
          <w:p w:rsidR="00FC01CE" w:rsidRPr="00667AB8" w:rsidRDefault="00BA74B4" w:rsidP="00BA74B4">
            <w:pPr>
              <w:pStyle w:val="Standard"/>
              <w:spacing w:after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noProof/>
                <w:sz w:val="23"/>
                <w:szCs w:val="23"/>
              </w:rPr>
              <w:drawing>
                <wp:inline distT="0" distB="0" distL="0" distR="0">
                  <wp:extent cx="3829050" cy="5438775"/>
                  <wp:effectExtent l="19050" t="0" r="0" b="0"/>
                  <wp:docPr id="1" name="Рисунок 1" descr="D:\Documents and Settings\Администратор\Рабочий стол\Сети инфраструктур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Администратор\Рабочий стол\Сети инфраструктур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543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- мощность,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кВт*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numPr>
                <w:ilvl w:val="0"/>
                <w:numId w:val="30"/>
              </w:numPr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при наличии технической возможности размер мощности, согласно данн</w:t>
            </w:r>
            <w:r w:rsidR="00A56F65">
              <w:rPr>
                <w:rFonts w:ascii="Times New Roman" w:hAnsi="Times New Roman"/>
                <w:sz w:val="23"/>
                <w:szCs w:val="23"/>
              </w:rPr>
              <w:t>ым владельца  - данная информация  конфедициальна.</w:t>
            </w:r>
          </w:p>
          <w:p w:rsidR="00FC01CE" w:rsidRPr="00667AB8" w:rsidRDefault="00FC01CE" w:rsidP="00BA74B4">
            <w:pPr>
              <w:pStyle w:val="Standard"/>
              <w:spacing w:after="0" w:line="259" w:lineRule="auto"/>
              <w:ind w:left="36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-расстояние до точки подключения,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 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A56F65" w:rsidP="00BA74B4">
            <w:pPr>
              <w:pStyle w:val="Standard"/>
              <w:numPr>
                <w:ilvl w:val="0"/>
                <w:numId w:val="31"/>
              </w:numPr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0,2</w:t>
            </w:r>
            <w:r w:rsidR="00FD1CF8">
              <w:rPr>
                <w:rFonts w:ascii="Times New Roman" w:hAnsi="Times New Roman"/>
                <w:sz w:val="23"/>
                <w:szCs w:val="23"/>
              </w:rPr>
              <w:t>км.</w:t>
            </w:r>
          </w:p>
          <w:p w:rsidR="00FC01CE" w:rsidRPr="00A56F65" w:rsidRDefault="00FC01CE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12.2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Default="00FC01CE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Наличие сетей газоснабжения:</w:t>
            </w: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Pr="00BA74B4" w:rsidRDefault="00F62034" w:rsidP="00BA74B4">
            <w:pPr>
              <w:pStyle w:val="Standard"/>
              <w:spacing w:after="0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noProof/>
                <w:sz w:val="23"/>
                <w:szCs w:val="23"/>
              </w:rPr>
              <w:pict>
                <v:shape id="_x0000_s1029" type="#_x0000_t32" style="position:absolute;margin-left:77.05pt;margin-top:8.55pt;width:167.25pt;height:46.5pt;z-index:251661312" o:connectortype="straight" strokeweight="1pt">
                  <v:stroke startarrowwidth="narrow" startarrowlength="long" endarrow="open" endarrowwidth="narrow" endarrowlength="long"/>
                </v:shape>
              </w:pict>
            </w:r>
            <w:r w:rsidR="00BA74B4" w:rsidRPr="00BA74B4">
              <w:rPr>
                <w:rFonts w:ascii="Times New Roman" w:hAnsi="Times New Roman"/>
                <w:b/>
                <w:sz w:val="23"/>
                <w:szCs w:val="23"/>
              </w:rPr>
              <w:t xml:space="preserve">Газовые сети 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AF4BBC" w:rsidP="00BA74B4">
            <w:pPr>
              <w:pStyle w:val="Standard"/>
              <w:numPr>
                <w:ilvl w:val="0"/>
                <w:numId w:val="32"/>
              </w:numPr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способ прокладки (</w:t>
            </w:r>
            <w:r w:rsidR="00FC01CE" w:rsidRPr="00667AB8">
              <w:rPr>
                <w:rFonts w:ascii="Times New Roman" w:hAnsi="Times New Roman"/>
                <w:sz w:val="23"/>
                <w:szCs w:val="23"/>
              </w:rPr>
              <w:t xml:space="preserve"> подземный);</w:t>
            </w:r>
          </w:p>
          <w:p w:rsidR="00FC01CE" w:rsidRPr="00667AB8" w:rsidRDefault="00FD1CF8" w:rsidP="00BA74B4">
            <w:pPr>
              <w:pStyle w:val="Standard"/>
              <w:numPr>
                <w:ilvl w:val="0"/>
                <w:numId w:val="32"/>
              </w:numPr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(первой</w:t>
            </w:r>
            <w:r w:rsidR="00FC01CE" w:rsidRPr="00667AB8">
              <w:rPr>
                <w:rFonts w:ascii="Times New Roman" w:hAnsi="Times New Roman"/>
                <w:sz w:val="23"/>
                <w:szCs w:val="23"/>
              </w:rPr>
              <w:t xml:space="preserve"> категории);</w:t>
            </w:r>
          </w:p>
          <w:p w:rsidR="00FC01CE" w:rsidRPr="00667AB8" w:rsidRDefault="00FC01CE" w:rsidP="00BA74B4">
            <w:pPr>
              <w:pStyle w:val="Standard"/>
              <w:numPr>
                <w:ilvl w:val="0"/>
                <w:numId w:val="32"/>
              </w:numPr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распред</w:t>
            </w:r>
            <w:r w:rsidR="00FD1CF8">
              <w:rPr>
                <w:rFonts w:ascii="Times New Roman" w:hAnsi="Times New Roman"/>
                <w:sz w:val="23"/>
                <w:szCs w:val="23"/>
              </w:rPr>
              <w:t>елительный (высокого</w:t>
            </w: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давления</w:t>
            </w:r>
            <w:r w:rsidR="00FD1CF8">
              <w:rPr>
                <w:rFonts w:ascii="Times New Roman" w:hAnsi="Times New Roman"/>
                <w:sz w:val="23"/>
                <w:szCs w:val="23"/>
              </w:rPr>
              <w:t xml:space="preserve"> 1,2 Мпа</w:t>
            </w:r>
            <w:r w:rsidRPr="00667AB8">
              <w:rPr>
                <w:rFonts w:ascii="Times New Roman" w:hAnsi="Times New Roman"/>
                <w:sz w:val="23"/>
                <w:szCs w:val="23"/>
              </w:rPr>
              <w:t>);</w:t>
            </w:r>
          </w:p>
          <w:p w:rsidR="00FC01CE" w:rsidRPr="00667AB8" w:rsidRDefault="00FD1CF8" w:rsidP="00BA74B4">
            <w:pPr>
              <w:pStyle w:val="Standard"/>
              <w:numPr>
                <w:ilvl w:val="0"/>
                <w:numId w:val="32"/>
              </w:numPr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диаметр газопровода – 219мм сталь)</w:t>
            </w:r>
          </w:p>
          <w:p w:rsidR="00FC01CE" w:rsidRPr="00667AB8" w:rsidRDefault="00FC01CE" w:rsidP="00BA74B4">
            <w:pPr>
              <w:pStyle w:val="Standard"/>
              <w:spacing w:after="0" w:line="259" w:lineRule="auto"/>
              <w:ind w:left="36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Pr="00667AB8" w:rsidRDefault="00BA74B4" w:rsidP="00BA74B4">
            <w:pPr>
              <w:pStyle w:val="Standard"/>
              <w:spacing w:after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A74B4">
              <w:rPr>
                <w:rFonts w:ascii="Times New Roman" w:hAnsi="Times New Roman"/>
                <w:b/>
                <w:bCs/>
                <w:noProof/>
                <w:sz w:val="23"/>
                <w:szCs w:val="23"/>
              </w:rPr>
              <w:lastRenderedPageBreak/>
              <w:drawing>
                <wp:inline distT="0" distB="0" distL="0" distR="0">
                  <wp:extent cx="3829050" cy="5438775"/>
                  <wp:effectExtent l="19050" t="0" r="0" b="0"/>
                  <wp:docPr id="2" name="Рисунок 1" descr="D:\Documents and Settings\Администратор\Рабочий стол\Сети инфраструктур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Администратор\Рабочий стол\Сети инфраструктур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543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 мощность,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куб. метров в час 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FD1CF8" w:rsidRDefault="00FD1CF8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Информацией не располагаем.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- расстояние до подключения,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 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D1CF8" w:rsidP="00BA74B4">
            <w:pPr>
              <w:pStyle w:val="Standard"/>
              <w:spacing w:after="0" w:line="259" w:lineRule="auto"/>
              <w:ind w:left="72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0,1 км</w:t>
            </w:r>
          </w:p>
          <w:p w:rsidR="00FC01CE" w:rsidRPr="00667AB8" w:rsidRDefault="00FC01CE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12.3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Default="00FC01CE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Наличие сетей водоснабжения:</w:t>
            </w: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Default="00BA74B4" w:rsidP="00BA74B4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:rsidR="00BA74B4" w:rsidRPr="00BA74B4" w:rsidRDefault="00F62034" w:rsidP="00BA74B4">
            <w:pPr>
              <w:pStyle w:val="Standard"/>
              <w:spacing w:after="0"/>
              <w:rPr>
                <w:rFonts w:ascii="Times New Roman" w:hAnsi="Times New Roman"/>
                <w:b/>
                <w:sz w:val="23"/>
                <w:szCs w:val="23"/>
              </w:rPr>
            </w:pPr>
            <w:r w:rsidRPr="00F62034">
              <w:rPr>
                <w:rFonts w:ascii="Times New Roman" w:hAnsi="Times New Roman"/>
                <w:b/>
                <w:bCs/>
                <w:noProof/>
                <w:color w:val="000000"/>
                <w:sz w:val="23"/>
                <w:szCs w:val="23"/>
              </w:rPr>
              <w:pict>
                <v:shape id="_x0000_s1028" type="#_x0000_t32" style="position:absolute;margin-left:110.05pt;margin-top:8.1pt;width:243.75pt;height:90pt;z-index:251660288" o:connectortype="straight" strokeweight="1pt">
                  <v:stroke startarrowwidth="narrow" startarrowlength="long" endarrow="block" endarrowwidth="narrow" endarrowlength="long"/>
                </v:shape>
              </w:pict>
            </w:r>
            <w:r w:rsidR="00BA74B4" w:rsidRPr="00BA74B4">
              <w:rPr>
                <w:rFonts w:ascii="Times New Roman" w:hAnsi="Times New Roman"/>
                <w:b/>
                <w:sz w:val="23"/>
                <w:szCs w:val="23"/>
              </w:rPr>
              <w:t xml:space="preserve">Сети водоснабжения 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numPr>
                <w:ilvl w:val="0"/>
                <w:numId w:val="35"/>
              </w:num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Указать назначение сетей водоснабжения:</w:t>
            </w:r>
          </w:p>
          <w:p w:rsidR="00FC01CE" w:rsidRPr="00FD1CF8" w:rsidRDefault="00FC01CE" w:rsidP="00BA74B4">
            <w:pPr>
              <w:pStyle w:val="Standard"/>
              <w:numPr>
                <w:ilvl w:val="0"/>
                <w:numId w:val="35"/>
              </w:num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>хозяйственно - бытовой (для перекачки воды питьевого качества</w:t>
            </w:r>
            <w:r w:rsidR="00FD1CF8">
              <w:rPr>
                <w:rFonts w:ascii="Times New Roman" w:hAnsi="Times New Roman"/>
                <w:color w:val="000000"/>
                <w:sz w:val="23"/>
                <w:szCs w:val="23"/>
              </w:rPr>
              <w:t>)</w:t>
            </w:r>
          </w:p>
          <w:p w:rsidR="00FC01CE" w:rsidRDefault="008301B0" w:rsidP="00BA74B4">
            <w:pPr>
              <w:pStyle w:val="Standard"/>
              <w:numPr>
                <w:ilvl w:val="0"/>
                <w:numId w:val="36"/>
              </w:num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100мм</w:t>
            </w:r>
          </w:p>
          <w:p w:rsidR="00975E41" w:rsidRDefault="00975E41" w:rsidP="00975E41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975E41" w:rsidRDefault="00975E41" w:rsidP="00975E41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975E41" w:rsidRPr="00667AB8" w:rsidRDefault="00975E41" w:rsidP="00975E41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BA74B4" w:rsidRPr="00667AB8" w:rsidRDefault="00BA74B4" w:rsidP="00BA74B4">
            <w:pPr>
              <w:pStyle w:val="Standard"/>
              <w:spacing w:after="0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A74B4">
              <w:rPr>
                <w:rFonts w:ascii="Times New Roman" w:hAnsi="Times New Roman"/>
                <w:b/>
                <w:bCs/>
                <w:noProof/>
                <w:color w:val="000000"/>
                <w:sz w:val="23"/>
                <w:szCs w:val="23"/>
              </w:rPr>
              <w:lastRenderedPageBreak/>
              <w:drawing>
                <wp:inline distT="0" distB="0" distL="0" distR="0">
                  <wp:extent cx="3829050" cy="5438775"/>
                  <wp:effectExtent l="19050" t="0" r="0" b="0"/>
                  <wp:docPr id="3" name="Рисунок 1" descr="D:\Documents and Settings\Администратор\Рабочий стол\Сети инфраструктур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Администратор\Рабочий стол\Сети инфраструктур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543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- мощность,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куб. метр в сутки *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1CE" w:rsidRPr="00667AB8" w:rsidRDefault="008301B0" w:rsidP="00BA74B4">
            <w:pPr>
              <w:pStyle w:val="Standard"/>
              <w:spacing w:after="0" w:line="259" w:lineRule="auto"/>
              <w:ind w:left="72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Информацией не располагаем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- расстояние до подключения,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 *</w:t>
            </w:r>
          </w:p>
        </w:tc>
        <w:tc>
          <w:tcPr>
            <w:tcW w:w="6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8301B0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км.</w:t>
            </w:r>
          </w:p>
          <w:p w:rsidR="00FC01CE" w:rsidRPr="00667AB8" w:rsidRDefault="00FC01CE" w:rsidP="00BA74B4">
            <w:pPr>
              <w:pStyle w:val="Standard"/>
              <w:spacing w:after="0" w:line="259" w:lineRule="auto"/>
              <w:ind w:left="72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 w:line="259" w:lineRule="auto"/>
              <w:ind w:left="72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12.4</w:t>
            </w: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Наличие сетей водоотведения: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8301B0" w:rsidRDefault="008301B0" w:rsidP="00BA74B4">
            <w:pPr>
              <w:pStyle w:val="Standard"/>
              <w:spacing w:after="0"/>
              <w:jc w:val="both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нет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sz w:val="23"/>
                <w:szCs w:val="23"/>
              </w:rPr>
            </w:pPr>
          </w:p>
        </w:tc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-мощность,  </w:t>
            </w:r>
            <w:r w:rsidRPr="00667A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куб. метр в сутки *</w:t>
            </w:r>
          </w:p>
        </w:tc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8301B0" w:rsidP="00BA74B4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нет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sz w:val="23"/>
                <w:szCs w:val="23"/>
              </w:rPr>
            </w:pP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расстояние до точки (присоединения) подключения, </w:t>
            </w:r>
            <w:r w:rsidRPr="00667A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км *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8301B0" w:rsidRDefault="008301B0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нет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12.5.</w:t>
            </w: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Наличие сетей теплоснабжения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8301B0" w:rsidRDefault="008301B0" w:rsidP="00BA74B4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нет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rFonts w:ascii="Times New Roman" w:hAnsi="Times New Roman"/>
                <w:b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- мощность, </w:t>
            </w:r>
            <w:r w:rsidRPr="00667AB8">
              <w:rPr>
                <w:rFonts w:ascii="Times New Roman" w:hAnsi="Times New Roman"/>
                <w:b/>
                <w:spacing w:val="-2"/>
                <w:sz w:val="23"/>
                <w:szCs w:val="23"/>
              </w:rPr>
              <w:t>кВт*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8301B0" w:rsidP="00BA74B4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нет</w:t>
            </w: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 xml:space="preserve">- расстояние до подключения, </w:t>
            </w:r>
            <w:r w:rsidRPr="00667AB8">
              <w:rPr>
                <w:rFonts w:ascii="Times New Roman" w:hAnsi="Times New Roman"/>
                <w:b/>
                <w:bCs/>
                <w:sz w:val="23"/>
                <w:szCs w:val="23"/>
              </w:rPr>
              <w:t>км *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8301B0" w:rsidP="00BA74B4">
            <w:pPr>
              <w:pStyle w:val="Standard"/>
              <w:spacing w:after="0" w:line="259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нет</w:t>
            </w:r>
          </w:p>
          <w:p w:rsidR="00FC01CE" w:rsidRPr="00667AB8" w:rsidRDefault="00FC01CE" w:rsidP="00BA74B4">
            <w:pPr>
              <w:pStyle w:val="Standard"/>
              <w:spacing w:after="0" w:line="259" w:lineRule="auto"/>
              <w:ind w:left="72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C01CE" w:rsidRPr="00667AB8" w:rsidRDefault="00FC01CE" w:rsidP="00BA74B4">
            <w:pPr>
              <w:pStyle w:val="Standard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FC01CE" w:rsidRPr="00667AB8" w:rsidTr="00BA74B4">
        <w:trPr>
          <w:trHeight w:val="20"/>
        </w:trPr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01CE" w:rsidRPr="00667AB8" w:rsidRDefault="00FC01CE" w:rsidP="00BA74B4">
            <w:pPr>
              <w:pStyle w:val="Standard"/>
              <w:spacing w:after="0"/>
              <w:ind w:right="24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29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1CE" w:rsidRPr="00667AB8" w:rsidRDefault="00FC01CE" w:rsidP="00BA74B4">
            <w:pPr>
              <w:pStyle w:val="Standard"/>
              <w:spacing w:after="0"/>
              <w:rPr>
                <w:rFonts w:ascii="Times New Roman" w:hAnsi="Times New Roman"/>
                <w:spacing w:val="-2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spacing w:val="-2"/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64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12F" w:rsidRPr="00667AB8" w:rsidRDefault="003C0063" w:rsidP="00BA74B4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Администрация Печенкинского сельского поселения</w:t>
            </w:r>
          </w:p>
          <w:p w:rsidR="0054512F" w:rsidRPr="00667AB8" w:rsidRDefault="003C0063" w:rsidP="00BA74B4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Шеломенцева  Марина Владимировна</w:t>
            </w:r>
          </w:p>
          <w:p w:rsidR="0054512F" w:rsidRPr="00667AB8" w:rsidRDefault="003C0063" w:rsidP="00BA74B4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Телефон 83514555550</w:t>
            </w:r>
            <w:r w:rsidR="0054512F"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  <w:p w:rsidR="0054512F" w:rsidRPr="00667AB8" w:rsidRDefault="0054512F" w:rsidP="00BA74B4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>Адрес:</w:t>
            </w:r>
            <w:r w:rsidR="00AF3379" w:rsidRPr="00F8659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AF337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Челябинская область, Еткульский район, д. Печенкино, ул </w:t>
            </w:r>
            <w:r w:rsidR="00AF3379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Набережная д. 22 </w:t>
            </w:r>
          </w:p>
          <w:p w:rsidR="00FC01CE" w:rsidRPr="00F8659F" w:rsidRDefault="0054512F" w:rsidP="00BA74B4">
            <w:pPr>
              <w:pStyle w:val="Standard"/>
              <w:spacing w:after="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67AB8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E</w:t>
            </w: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 w:rsidRPr="00667AB8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mail</w:t>
            </w:r>
            <w:r w:rsidRPr="00667AB8">
              <w:rPr>
                <w:rFonts w:ascii="Times New Roman" w:hAnsi="Times New Roman"/>
                <w:color w:val="000000"/>
                <w:sz w:val="23"/>
                <w:szCs w:val="23"/>
              </w:rPr>
              <w:t>:</w:t>
            </w:r>
            <w:r w:rsidR="00AF3379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admpechenkino</w:t>
            </w:r>
            <w:r w:rsidR="00AF3379" w:rsidRPr="00F8659F">
              <w:rPr>
                <w:rFonts w:ascii="Times New Roman" w:hAnsi="Times New Roman"/>
                <w:color w:val="000000"/>
                <w:sz w:val="23"/>
                <w:szCs w:val="23"/>
              </w:rPr>
              <w:t>1@</w:t>
            </w:r>
            <w:r w:rsidR="00AF3379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mail</w:t>
            </w:r>
            <w:r w:rsidR="00AF3379" w:rsidRPr="00F8659F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 w:rsidR="00AF3379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ru</w:t>
            </w:r>
          </w:p>
        </w:tc>
      </w:tr>
    </w:tbl>
    <w:p w:rsidR="00FC01CE" w:rsidRPr="00667AB8" w:rsidRDefault="00BA74B4" w:rsidP="00571EB8">
      <w:pPr>
        <w:pStyle w:val="Standard"/>
        <w:tabs>
          <w:tab w:val="left" w:pos="2930"/>
        </w:tabs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br w:type="textWrapping" w:clear="all"/>
      </w:r>
      <w:bookmarkStart w:id="0" w:name="_GoBack"/>
      <w:bookmarkEnd w:id="0"/>
    </w:p>
    <w:sectPr w:rsidR="00FC01CE" w:rsidRPr="00667AB8" w:rsidSect="00E143E0">
      <w:footerReference w:type="default" r:id="rId9"/>
      <w:pgSz w:w="11906" w:h="16838"/>
      <w:pgMar w:top="709" w:right="707" w:bottom="851" w:left="1276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825" w:rsidRDefault="00C83825" w:rsidP="0030583E">
      <w:pPr>
        <w:spacing w:after="0" w:line="240" w:lineRule="auto"/>
      </w:pPr>
      <w:r>
        <w:separator/>
      </w:r>
    </w:p>
  </w:endnote>
  <w:endnote w:type="continuationSeparator" w:id="1">
    <w:p w:rsidR="00C83825" w:rsidRDefault="00C83825" w:rsidP="0030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charset w:val="02"/>
    <w:family w:val="auto"/>
    <w:pitch w:val="default"/>
    <w:sig w:usb0="00000000" w:usb1="00000000" w:usb2="00000000" w:usb3="00000000" w:csb0="0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New Tai Lue">
    <w:charset w:val="00"/>
    <w:family w:val="swiss"/>
    <w:pitch w:val="variable"/>
    <w:sig w:usb0="00000003" w:usb1="00000000" w:usb2="8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C9" w:rsidRPr="001C3BB5" w:rsidRDefault="009116C9" w:rsidP="00534D30">
    <w:pPr>
      <w:rPr>
        <w:rFonts w:ascii="Verdana" w:hAnsi="Verdana" w:cs="Microsoft New Tai Lue"/>
        <w:b/>
        <w:color w:val="244061"/>
        <w:sz w:val="18"/>
        <w:szCs w:val="18"/>
      </w:rPr>
    </w:pPr>
  </w:p>
  <w:p w:rsidR="009116C9" w:rsidRDefault="009116C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825" w:rsidRDefault="00C83825" w:rsidP="0030583E">
      <w:pPr>
        <w:spacing w:after="0" w:line="240" w:lineRule="auto"/>
      </w:pPr>
      <w:r>
        <w:separator/>
      </w:r>
    </w:p>
  </w:footnote>
  <w:footnote w:type="continuationSeparator" w:id="1">
    <w:p w:rsidR="00C83825" w:rsidRDefault="00C83825" w:rsidP="00305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557E"/>
    <w:multiLevelType w:val="multilevel"/>
    <w:tmpl w:val="0BE6BD16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06B73836"/>
    <w:multiLevelType w:val="multilevel"/>
    <w:tmpl w:val="4DDA05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091058F6"/>
    <w:multiLevelType w:val="hybridMultilevel"/>
    <w:tmpl w:val="D576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D0FB9"/>
    <w:multiLevelType w:val="multilevel"/>
    <w:tmpl w:val="B148A77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>
    <w:nsid w:val="0AAE6215"/>
    <w:multiLevelType w:val="multilevel"/>
    <w:tmpl w:val="18247B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0D035E40"/>
    <w:multiLevelType w:val="multilevel"/>
    <w:tmpl w:val="FEB877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>
    <w:nsid w:val="0D536B4B"/>
    <w:multiLevelType w:val="multilevel"/>
    <w:tmpl w:val="C7DA7E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>
    <w:nsid w:val="12131A13"/>
    <w:multiLevelType w:val="multilevel"/>
    <w:tmpl w:val="1CDA4E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>
    <w:nsid w:val="123D5659"/>
    <w:multiLevelType w:val="multilevel"/>
    <w:tmpl w:val="CBD8BDF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>
    <w:nsid w:val="12ED3E19"/>
    <w:multiLevelType w:val="multilevel"/>
    <w:tmpl w:val="0C5ED9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>
    <w:nsid w:val="16697CB6"/>
    <w:multiLevelType w:val="multilevel"/>
    <w:tmpl w:val="65887D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>
    <w:nsid w:val="16992061"/>
    <w:multiLevelType w:val="multilevel"/>
    <w:tmpl w:val="BFACC64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>
    <w:nsid w:val="1B3F7155"/>
    <w:multiLevelType w:val="multilevel"/>
    <w:tmpl w:val="450C66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>
    <w:nsid w:val="1D0D2DB1"/>
    <w:multiLevelType w:val="multilevel"/>
    <w:tmpl w:val="2DA22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>
    <w:nsid w:val="227A66BF"/>
    <w:multiLevelType w:val="multilevel"/>
    <w:tmpl w:val="F53EE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>
    <w:nsid w:val="24DA099A"/>
    <w:multiLevelType w:val="hybridMultilevel"/>
    <w:tmpl w:val="11984B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C164E8"/>
    <w:multiLevelType w:val="hybridMultilevel"/>
    <w:tmpl w:val="ED00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16240C"/>
    <w:multiLevelType w:val="multilevel"/>
    <w:tmpl w:val="33F0D1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>
    <w:nsid w:val="298467CA"/>
    <w:multiLevelType w:val="multilevel"/>
    <w:tmpl w:val="158E5F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>
    <w:nsid w:val="2CAC707E"/>
    <w:multiLevelType w:val="hybridMultilevel"/>
    <w:tmpl w:val="B15CAD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D7463"/>
    <w:multiLevelType w:val="multilevel"/>
    <w:tmpl w:val="8932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>
    <w:nsid w:val="41D247E8"/>
    <w:multiLevelType w:val="hybridMultilevel"/>
    <w:tmpl w:val="348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1B03A5"/>
    <w:multiLevelType w:val="multilevel"/>
    <w:tmpl w:val="E660B0D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3">
    <w:nsid w:val="4472009D"/>
    <w:multiLevelType w:val="multilevel"/>
    <w:tmpl w:val="9020A8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>
    <w:nsid w:val="450F2306"/>
    <w:multiLevelType w:val="multilevel"/>
    <w:tmpl w:val="BC1E56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>
    <w:nsid w:val="4B69421A"/>
    <w:multiLevelType w:val="multilevel"/>
    <w:tmpl w:val="514E6E3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>
    <w:nsid w:val="4C2A31FD"/>
    <w:multiLevelType w:val="hybridMultilevel"/>
    <w:tmpl w:val="E170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A19FC"/>
    <w:multiLevelType w:val="hybridMultilevel"/>
    <w:tmpl w:val="41A000EE"/>
    <w:lvl w:ilvl="0" w:tplc="AC966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01C0B7E"/>
    <w:multiLevelType w:val="multilevel"/>
    <w:tmpl w:val="3C9A2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>
    <w:nsid w:val="55D46D17"/>
    <w:multiLevelType w:val="multilevel"/>
    <w:tmpl w:val="C548D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>
    <w:nsid w:val="56BD5DBD"/>
    <w:multiLevelType w:val="multilevel"/>
    <w:tmpl w:val="ABDEE74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>
    <w:nsid w:val="58D07756"/>
    <w:multiLevelType w:val="multilevel"/>
    <w:tmpl w:val="CE0062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>
    <w:nsid w:val="59F37DAC"/>
    <w:multiLevelType w:val="multilevel"/>
    <w:tmpl w:val="F02422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>
    <w:nsid w:val="5A8151A4"/>
    <w:multiLevelType w:val="hybridMultilevel"/>
    <w:tmpl w:val="2EB0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2C6BCD"/>
    <w:multiLevelType w:val="multilevel"/>
    <w:tmpl w:val="E660A2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5">
    <w:nsid w:val="5FFE55B7"/>
    <w:multiLevelType w:val="multilevel"/>
    <w:tmpl w:val="10169F7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>
    <w:nsid w:val="685F4F0B"/>
    <w:multiLevelType w:val="multilevel"/>
    <w:tmpl w:val="269EF3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7">
    <w:nsid w:val="6BD50695"/>
    <w:multiLevelType w:val="hybridMultilevel"/>
    <w:tmpl w:val="2C6806E0"/>
    <w:lvl w:ilvl="0" w:tplc="281C4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1518EE"/>
    <w:multiLevelType w:val="multilevel"/>
    <w:tmpl w:val="1B6456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9">
    <w:nsid w:val="77413B9C"/>
    <w:multiLevelType w:val="multilevel"/>
    <w:tmpl w:val="F9A6E3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0">
    <w:nsid w:val="77957383"/>
    <w:multiLevelType w:val="multilevel"/>
    <w:tmpl w:val="7090AB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1">
    <w:nsid w:val="796F7085"/>
    <w:multiLevelType w:val="multilevel"/>
    <w:tmpl w:val="C3C4D0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>
    <w:nsid w:val="7EEB42EA"/>
    <w:multiLevelType w:val="multilevel"/>
    <w:tmpl w:val="8EB8A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1"/>
  </w:num>
  <w:num w:numId="2">
    <w:abstractNumId w:val="2"/>
  </w:num>
  <w:num w:numId="3">
    <w:abstractNumId w:val="33"/>
  </w:num>
  <w:num w:numId="4">
    <w:abstractNumId w:val="16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5"/>
  </w:num>
  <w:num w:numId="8">
    <w:abstractNumId w:val="27"/>
  </w:num>
  <w:num w:numId="9">
    <w:abstractNumId w:val="30"/>
  </w:num>
  <w:num w:numId="10">
    <w:abstractNumId w:val="22"/>
  </w:num>
  <w:num w:numId="11">
    <w:abstractNumId w:val="3"/>
  </w:num>
  <w:num w:numId="12">
    <w:abstractNumId w:val="25"/>
  </w:num>
  <w:num w:numId="13">
    <w:abstractNumId w:val="28"/>
  </w:num>
  <w:num w:numId="14">
    <w:abstractNumId w:val="39"/>
  </w:num>
  <w:num w:numId="15">
    <w:abstractNumId w:val="14"/>
  </w:num>
  <w:num w:numId="16">
    <w:abstractNumId w:val="31"/>
  </w:num>
  <w:num w:numId="17">
    <w:abstractNumId w:val="7"/>
  </w:num>
  <w:num w:numId="18">
    <w:abstractNumId w:val="20"/>
  </w:num>
  <w:num w:numId="19">
    <w:abstractNumId w:val="32"/>
  </w:num>
  <w:num w:numId="20">
    <w:abstractNumId w:val="10"/>
  </w:num>
  <w:num w:numId="21">
    <w:abstractNumId w:val="12"/>
  </w:num>
  <w:num w:numId="22">
    <w:abstractNumId w:val="17"/>
  </w:num>
  <w:num w:numId="23">
    <w:abstractNumId w:val="1"/>
  </w:num>
  <w:num w:numId="24">
    <w:abstractNumId w:val="36"/>
  </w:num>
  <w:num w:numId="25">
    <w:abstractNumId w:val="8"/>
  </w:num>
  <w:num w:numId="26">
    <w:abstractNumId w:val="0"/>
  </w:num>
  <w:num w:numId="27">
    <w:abstractNumId w:val="11"/>
  </w:num>
  <w:num w:numId="28">
    <w:abstractNumId w:val="35"/>
  </w:num>
  <w:num w:numId="29">
    <w:abstractNumId w:val="6"/>
  </w:num>
  <w:num w:numId="30">
    <w:abstractNumId w:val="40"/>
  </w:num>
  <w:num w:numId="31">
    <w:abstractNumId w:val="24"/>
  </w:num>
  <w:num w:numId="32">
    <w:abstractNumId w:val="29"/>
  </w:num>
  <w:num w:numId="33">
    <w:abstractNumId w:val="42"/>
  </w:num>
  <w:num w:numId="34">
    <w:abstractNumId w:val="34"/>
  </w:num>
  <w:num w:numId="35">
    <w:abstractNumId w:val="41"/>
  </w:num>
  <w:num w:numId="36">
    <w:abstractNumId w:val="4"/>
  </w:num>
  <w:num w:numId="37">
    <w:abstractNumId w:val="23"/>
  </w:num>
  <w:num w:numId="38">
    <w:abstractNumId w:val="38"/>
  </w:num>
  <w:num w:numId="39">
    <w:abstractNumId w:val="13"/>
  </w:num>
  <w:num w:numId="40">
    <w:abstractNumId w:val="18"/>
  </w:num>
  <w:num w:numId="41">
    <w:abstractNumId w:val="5"/>
  </w:num>
  <w:num w:numId="42">
    <w:abstractNumId w:val="9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>
      <v:stroke startarrow="oval" startarrowwidth="narrow" startarrowlength="long" endarrow="oval" endarrowwidth="narrow" endarrowlength="long" weight="1pt"/>
    </o:shapedefaults>
  </w:hdrShapeDefaults>
  <w:footnotePr>
    <w:footnote w:id="0"/>
    <w:footnote w:id="1"/>
  </w:footnotePr>
  <w:endnotePr>
    <w:endnote w:id="0"/>
    <w:endnote w:id="1"/>
  </w:endnotePr>
  <w:compat/>
  <w:rsids>
    <w:rsidRoot w:val="0030583E"/>
    <w:rsid w:val="00000E90"/>
    <w:rsid w:val="00015F1B"/>
    <w:rsid w:val="00023F22"/>
    <w:rsid w:val="000255C8"/>
    <w:rsid w:val="00027DF2"/>
    <w:rsid w:val="00035B3B"/>
    <w:rsid w:val="00041095"/>
    <w:rsid w:val="000430B2"/>
    <w:rsid w:val="00054779"/>
    <w:rsid w:val="000609BC"/>
    <w:rsid w:val="0006748E"/>
    <w:rsid w:val="00067A4F"/>
    <w:rsid w:val="00075D3A"/>
    <w:rsid w:val="00081179"/>
    <w:rsid w:val="00090BD3"/>
    <w:rsid w:val="00091CA7"/>
    <w:rsid w:val="00094774"/>
    <w:rsid w:val="000A2AAE"/>
    <w:rsid w:val="000A3846"/>
    <w:rsid w:val="000A6FA3"/>
    <w:rsid w:val="000D030F"/>
    <w:rsid w:val="000D21D0"/>
    <w:rsid w:val="000D5293"/>
    <w:rsid w:val="000E2FC2"/>
    <w:rsid w:val="000E7D1F"/>
    <w:rsid w:val="00105C79"/>
    <w:rsid w:val="00106EF7"/>
    <w:rsid w:val="001132E4"/>
    <w:rsid w:val="001151A2"/>
    <w:rsid w:val="001260A9"/>
    <w:rsid w:val="00130D63"/>
    <w:rsid w:val="00134347"/>
    <w:rsid w:val="001365BA"/>
    <w:rsid w:val="001429AB"/>
    <w:rsid w:val="00152D1F"/>
    <w:rsid w:val="0015466B"/>
    <w:rsid w:val="0016242B"/>
    <w:rsid w:val="00166E87"/>
    <w:rsid w:val="00167771"/>
    <w:rsid w:val="001731D8"/>
    <w:rsid w:val="00175685"/>
    <w:rsid w:val="0017758A"/>
    <w:rsid w:val="001906A5"/>
    <w:rsid w:val="00192635"/>
    <w:rsid w:val="00192C58"/>
    <w:rsid w:val="00195FDF"/>
    <w:rsid w:val="00196ACC"/>
    <w:rsid w:val="001A0629"/>
    <w:rsid w:val="001A0E55"/>
    <w:rsid w:val="001A1C18"/>
    <w:rsid w:val="001A3F2C"/>
    <w:rsid w:val="001B0DAF"/>
    <w:rsid w:val="001C340F"/>
    <w:rsid w:val="001C3BB5"/>
    <w:rsid w:val="001C5A79"/>
    <w:rsid w:val="001C7293"/>
    <w:rsid w:val="001D52BB"/>
    <w:rsid w:val="001D606E"/>
    <w:rsid w:val="001D63E3"/>
    <w:rsid w:val="001E7035"/>
    <w:rsid w:val="001E7FE7"/>
    <w:rsid w:val="001F1539"/>
    <w:rsid w:val="001F27A3"/>
    <w:rsid w:val="001F4597"/>
    <w:rsid w:val="001F6440"/>
    <w:rsid w:val="00203338"/>
    <w:rsid w:val="00204E11"/>
    <w:rsid w:val="00206395"/>
    <w:rsid w:val="00214143"/>
    <w:rsid w:val="00214A8D"/>
    <w:rsid w:val="0021681D"/>
    <w:rsid w:val="00217D5E"/>
    <w:rsid w:val="0022582A"/>
    <w:rsid w:val="00237037"/>
    <w:rsid w:val="00240441"/>
    <w:rsid w:val="002416D9"/>
    <w:rsid w:val="002437B1"/>
    <w:rsid w:val="002518FC"/>
    <w:rsid w:val="0025449A"/>
    <w:rsid w:val="00274B04"/>
    <w:rsid w:val="0029759A"/>
    <w:rsid w:val="002A3142"/>
    <w:rsid w:val="002A5323"/>
    <w:rsid w:val="002B0102"/>
    <w:rsid w:val="002B40A7"/>
    <w:rsid w:val="002C69A8"/>
    <w:rsid w:val="002C6DCA"/>
    <w:rsid w:val="002D7C02"/>
    <w:rsid w:val="002E1E59"/>
    <w:rsid w:val="002E3E40"/>
    <w:rsid w:val="002E5B80"/>
    <w:rsid w:val="002E6BAB"/>
    <w:rsid w:val="00300FA7"/>
    <w:rsid w:val="0030583E"/>
    <w:rsid w:val="00306E35"/>
    <w:rsid w:val="003140EC"/>
    <w:rsid w:val="00314E17"/>
    <w:rsid w:val="00320B9F"/>
    <w:rsid w:val="0035187D"/>
    <w:rsid w:val="0035624F"/>
    <w:rsid w:val="00367110"/>
    <w:rsid w:val="00367CC3"/>
    <w:rsid w:val="003706B7"/>
    <w:rsid w:val="00372526"/>
    <w:rsid w:val="00375D83"/>
    <w:rsid w:val="003806C0"/>
    <w:rsid w:val="003819E8"/>
    <w:rsid w:val="00382F91"/>
    <w:rsid w:val="00387F43"/>
    <w:rsid w:val="00391C5D"/>
    <w:rsid w:val="003937E8"/>
    <w:rsid w:val="0039534C"/>
    <w:rsid w:val="00395FDD"/>
    <w:rsid w:val="003A7264"/>
    <w:rsid w:val="003B13E9"/>
    <w:rsid w:val="003B298B"/>
    <w:rsid w:val="003B2B69"/>
    <w:rsid w:val="003C0063"/>
    <w:rsid w:val="003C1C7C"/>
    <w:rsid w:val="003D459E"/>
    <w:rsid w:val="003D7F73"/>
    <w:rsid w:val="003F0F7B"/>
    <w:rsid w:val="003F346D"/>
    <w:rsid w:val="003F613D"/>
    <w:rsid w:val="004009CA"/>
    <w:rsid w:val="00401F92"/>
    <w:rsid w:val="004030A7"/>
    <w:rsid w:val="00403A12"/>
    <w:rsid w:val="00404265"/>
    <w:rsid w:val="00407D48"/>
    <w:rsid w:val="00410328"/>
    <w:rsid w:val="00411FC2"/>
    <w:rsid w:val="00412533"/>
    <w:rsid w:val="00423ACE"/>
    <w:rsid w:val="004469C2"/>
    <w:rsid w:val="004560DF"/>
    <w:rsid w:val="004645E5"/>
    <w:rsid w:val="00472C48"/>
    <w:rsid w:val="004A2577"/>
    <w:rsid w:val="004A27DE"/>
    <w:rsid w:val="004A5904"/>
    <w:rsid w:val="004C1CE3"/>
    <w:rsid w:val="004C1D21"/>
    <w:rsid w:val="004C577E"/>
    <w:rsid w:val="004C72A3"/>
    <w:rsid w:val="004D2A05"/>
    <w:rsid w:val="004E0A54"/>
    <w:rsid w:val="004E6697"/>
    <w:rsid w:val="004E6AC1"/>
    <w:rsid w:val="004F7C95"/>
    <w:rsid w:val="00506A78"/>
    <w:rsid w:val="00510E54"/>
    <w:rsid w:val="00517876"/>
    <w:rsid w:val="00524393"/>
    <w:rsid w:val="00530EFC"/>
    <w:rsid w:val="00534D30"/>
    <w:rsid w:val="00541A2B"/>
    <w:rsid w:val="0054512F"/>
    <w:rsid w:val="0055219E"/>
    <w:rsid w:val="00563C92"/>
    <w:rsid w:val="00571C44"/>
    <w:rsid w:val="00571EB8"/>
    <w:rsid w:val="00574365"/>
    <w:rsid w:val="00576ED6"/>
    <w:rsid w:val="0058522E"/>
    <w:rsid w:val="005A4E1D"/>
    <w:rsid w:val="005B04D0"/>
    <w:rsid w:val="005C01D2"/>
    <w:rsid w:val="005C2728"/>
    <w:rsid w:val="005C54FC"/>
    <w:rsid w:val="005D0667"/>
    <w:rsid w:val="005D5097"/>
    <w:rsid w:val="005D50B9"/>
    <w:rsid w:val="00614F7A"/>
    <w:rsid w:val="0062095D"/>
    <w:rsid w:val="006223B1"/>
    <w:rsid w:val="006237D1"/>
    <w:rsid w:val="006239D2"/>
    <w:rsid w:val="006266B4"/>
    <w:rsid w:val="00633FBA"/>
    <w:rsid w:val="00637323"/>
    <w:rsid w:val="0063747D"/>
    <w:rsid w:val="00642662"/>
    <w:rsid w:val="006525C3"/>
    <w:rsid w:val="00662D2E"/>
    <w:rsid w:val="00663AD1"/>
    <w:rsid w:val="00664EE6"/>
    <w:rsid w:val="006655D9"/>
    <w:rsid w:val="00665A4E"/>
    <w:rsid w:val="00666758"/>
    <w:rsid w:val="00667AB8"/>
    <w:rsid w:val="00677EB9"/>
    <w:rsid w:val="00683469"/>
    <w:rsid w:val="0068353C"/>
    <w:rsid w:val="006847E8"/>
    <w:rsid w:val="00696655"/>
    <w:rsid w:val="006973F9"/>
    <w:rsid w:val="006A47D6"/>
    <w:rsid w:val="006B092B"/>
    <w:rsid w:val="006B12EF"/>
    <w:rsid w:val="006B3583"/>
    <w:rsid w:val="006C1950"/>
    <w:rsid w:val="006C2695"/>
    <w:rsid w:val="006C3040"/>
    <w:rsid w:val="006C4586"/>
    <w:rsid w:val="006D0581"/>
    <w:rsid w:val="006D3FA4"/>
    <w:rsid w:val="006E638E"/>
    <w:rsid w:val="006E6A95"/>
    <w:rsid w:val="006E6CBB"/>
    <w:rsid w:val="006F045C"/>
    <w:rsid w:val="006F20BC"/>
    <w:rsid w:val="006F3D99"/>
    <w:rsid w:val="007048AB"/>
    <w:rsid w:val="00710777"/>
    <w:rsid w:val="00710921"/>
    <w:rsid w:val="007153C6"/>
    <w:rsid w:val="00715E86"/>
    <w:rsid w:val="00716041"/>
    <w:rsid w:val="00721743"/>
    <w:rsid w:val="007336ED"/>
    <w:rsid w:val="007457DE"/>
    <w:rsid w:val="0075205B"/>
    <w:rsid w:val="00762495"/>
    <w:rsid w:val="0076316C"/>
    <w:rsid w:val="00764090"/>
    <w:rsid w:val="00772F92"/>
    <w:rsid w:val="00783088"/>
    <w:rsid w:val="007957BC"/>
    <w:rsid w:val="007B2C84"/>
    <w:rsid w:val="007B3D91"/>
    <w:rsid w:val="007B6DF8"/>
    <w:rsid w:val="007C3C7A"/>
    <w:rsid w:val="007C50F5"/>
    <w:rsid w:val="007C55E2"/>
    <w:rsid w:val="007D1125"/>
    <w:rsid w:val="007D561B"/>
    <w:rsid w:val="007D5B25"/>
    <w:rsid w:val="007E0C95"/>
    <w:rsid w:val="007F0444"/>
    <w:rsid w:val="007F141B"/>
    <w:rsid w:val="007F3A1B"/>
    <w:rsid w:val="00801BBC"/>
    <w:rsid w:val="008136F4"/>
    <w:rsid w:val="008301B0"/>
    <w:rsid w:val="0083191D"/>
    <w:rsid w:val="00837F65"/>
    <w:rsid w:val="008405E4"/>
    <w:rsid w:val="00840D30"/>
    <w:rsid w:val="00843992"/>
    <w:rsid w:val="00852E67"/>
    <w:rsid w:val="00854F2C"/>
    <w:rsid w:val="00855805"/>
    <w:rsid w:val="0086066D"/>
    <w:rsid w:val="008607F2"/>
    <w:rsid w:val="00862D7A"/>
    <w:rsid w:val="00870D61"/>
    <w:rsid w:val="0087192E"/>
    <w:rsid w:val="00871C08"/>
    <w:rsid w:val="00872375"/>
    <w:rsid w:val="008729C7"/>
    <w:rsid w:val="00874937"/>
    <w:rsid w:val="0087540E"/>
    <w:rsid w:val="00877407"/>
    <w:rsid w:val="00886D70"/>
    <w:rsid w:val="008901B1"/>
    <w:rsid w:val="00893420"/>
    <w:rsid w:val="008B1816"/>
    <w:rsid w:val="008B41DC"/>
    <w:rsid w:val="008B4C03"/>
    <w:rsid w:val="008B4DB6"/>
    <w:rsid w:val="008B5780"/>
    <w:rsid w:val="008C1D62"/>
    <w:rsid w:val="008C768E"/>
    <w:rsid w:val="008D1998"/>
    <w:rsid w:val="008D326E"/>
    <w:rsid w:val="008D5F2E"/>
    <w:rsid w:val="008E08F9"/>
    <w:rsid w:val="0090042A"/>
    <w:rsid w:val="00901515"/>
    <w:rsid w:val="00901A30"/>
    <w:rsid w:val="00902514"/>
    <w:rsid w:val="009063AF"/>
    <w:rsid w:val="00910ABA"/>
    <w:rsid w:val="009116C9"/>
    <w:rsid w:val="00912F31"/>
    <w:rsid w:val="00914408"/>
    <w:rsid w:val="00917E93"/>
    <w:rsid w:val="00924DA8"/>
    <w:rsid w:val="00925C5E"/>
    <w:rsid w:val="0092719E"/>
    <w:rsid w:val="00931BC9"/>
    <w:rsid w:val="0094227B"/>
    <w:rsid w:val="00955C81"/>
    <w:rsid w:val="0095760F"/>
    <w:rsid w:val="009614C7"/>
    <w:rsid w:val="0096726B"/>
    <w:rsid w:val="00973E15"/>
    <w:rsid w:val="00975E41"/>
    <w:rsid w:val="00976F00"/>
    <w:rsid w:val="009832DF"/>
    <w:rsid w:val="009A1555"/>
    <w:rsid w:val="009A2F16"/>
    <w:rsid w:val="009C03FF"/>
    <w:rsid w:val="009C39D0"/>
    <w:rsid w:val="009C7359"/>
    <w:rsid w:val="009C78D5"/>
    <w:rsid w:val="009C7A39"/>
    <w:rsid w:val="009D014F"/>
    <w:rsid w:val="009D2D72"/>
    <w:rsid w:val="009D61D3"/>
    <w:rsid w:val="009E072C"/>
    <w:rsid w:val="009F3917"/>
    <w:rsid w:val="009F5787"/>
    <w:rsid w:val="009F7B3C"/>
    <w:rsid w:val="00A01711"/>
    <w:rsid w:val="00A068E1"/>
    <w:rsid w:val="00A1632F"/>
    <w:rsid w:val="00A1641C"/>
    <w:rsid w:val="00A205FD"/>
    <w:rsid w:val="00A3317C"/>
    <w:rsid w:val="00A41899"/>
    <w:rsid w:val="00A41E90"/>
    <w:rsid w:val="00A428C9"/>
    <w:rsid w:val="00A43A9B"/>
    <w:rsid w:val="00A462D5"/>
    <w:rsid w:val="00A4666A"/>
    <w:rsid w:val="00A56F65"/>
    <w:rsid w:val="00A6176B"/>
    <w:rsid w:val="00A61EE7"/>
    <w:rsid w:val="00A67EBB"/>
    <w:rsid w:val="00A7093B"/>
    <w:rsid w:val="00A85334"/>
    <w:rsid w:val="00A90FBC"/>
    <w:rsid w:val="00A96645"/>
    <w:rsid w:val="00A97BF3"/>
    <w:rsid w:val="00AA60A9"/>
    <w:rsid w:val="00AB36BD"/>
    <w:rsid w:val="00AB4938"/>
    <w:rsid w:val="00AC13F7"/>
    <w:rsid w:val="00AC3900"/>
    <w:rsid w:val="00AC6319"/>
    <w:rsid w:val="00AD43D5"/>
    <w:rsid w:val="00AE4592"/>
    <w:rsid w:val="00AE60B5"/>
    <w:rsid w:val="00AF07CA"/>
    <w:rsid w:val="00AF0ECF"/>
    <w:rsid w:val="00AF15DC"/>
    <w:rsid w:val="00AF3379"/>
    <w:rsid w:val="00AF356D"/>
    <w:rsid w:val="00AF35EF"/>
    <w:rsid w:val="00AF4BBC"/>
    <w:rsid w:val="00B02105"/>
    <w:rsid w:val="00B022BD"/>
    <w:rsid w:val="00B02821"/>
    <w:rsid w:val="00B12597"/>
    <w:rsid w:val="00B13A71"/>
    <w:rsid w:val="00B23188"/>
    <w:rsid w:val="00B30DBF"/>
    <w:rsid w:val="00B32C94"/>
    <w:rsid w:val="00B408D6"/>
    <w:rsid w:val="00B42173"/>
    <w:rsid w:val="00B605E9"/>
    <w:rsid w:val="00B61BE7"/>
    <w:rsid w:val="00B620DC"/>
    <w:rsid w:val="00B6226A"/>
    <w:rsid w:val="00B638D8"/>
    <w:rsid w:val="00B6737F"/>
    <w:rsid w:val="00B71B5C"/>
    <w:rsid w:val="00B9044B"/>
    <w:rsid w:val="00B9219B"/>
    <w:rsid w:val="00B92652"/>
    <w:rsid w:val="00B92840"/>
    <w:rsid w:val="00B93EE8"/>
    <w:rsid w:val="00BA5731"/>
    <w:rsid w:val="00BA74B4"/>
    <w:rsid w:val="00BA75DA"/>
    <w:rsid w:val="00BA7943"/>
    <w:rsid w:val="00BB4B10"/>
    <w:rsid w:val="00BB4C1F"/>
    <w:rsid w:val="00BC04E2"/>
    <w:rsid w:val="00BC12F0"/>
    <w:rsid w:val="00BD43D0"/>
    <w:rsid w:val="00BD5BA6"/>
    <w:rsid w:val="00BE55BD"/>
    <w:rsid w:val="00BE6BE3"/>
    <w:rsid w:val="00BE6DC4"/>
    <w:rsid w:val="00BF0D0A"/>
    <w:rsid w:val="00BF49AA"/>
    <w:rsid w:val="00C030B8"/>
    <w:rsid w:val="00C25712"/>
    <w:rsid w:val="00C263B8"/>
    <w:rsid w:val="00C3297C"/>
    <w:rsid w:val="00C33BD7"/>
    <w:rsid w:val="00C35402"/>
    <w:rsid w:val="00C45484"/>
    <w:rsid w:val="00C50AAA"/>
    <w:rsid w:val="00C56862"/>
    <w:rsid w:val="00C60C1B"/>
    <w:rsid w:val="00C753D9"/>
    <w:rsid w:val="00C80A7C"/>
    <w:rsid w:val="00C80CEB"/>
    <w:rsid w:val="00C83825"/>
    <w:rsid w:val="00C854E8"/>
    <w:rsid w:val="00C92A41"/>
    <w:rsid w:val="00C974EF"/>
    <w:rsid w:val="00CA0129"/>
    <w:rsid w:val="00CA146D"/>
    <w:rsid w:val="00CA57BF"/>
    <w:rsid w:val="00CB2170"/>
    <w:rsid w:val="00CB3A09"/>
    <w:rsid w:val="00CB45E0"/>
    <w:rsid w:val="00CB5D6E"/>
    <w:rsid w:val="00CC2BC4"/>
    <w:rsid w:val="00CD0419"/>
    <w:rsid w:val="00CD5F2D"/>
    <w:rsid w:val="00CE16B1"/>
    <w:rsid w:val="00CE1D23"/>
    <w:rsid w:val="00CE6813"/>
    <w:rsid w:val="00D01DB0"/>
    <w:rsid w:val="00D1538E"/>
    <w:rsid w:val="00D16139"/>
    <w:rsid w:val="00D20667"/>
    <w:rsid w:val="00D3694E"/>
    <w:rsid w:val="00D464FF"/>
    <w:rsid w:val="00D534DD"/>
    <w:rsid w:val="00D6079E"/>
    <w:rsid w:val="00D61DB2"/>
    <w:rsid w:val="00D64CE2"/>
    <w:rsid w:val="00D667EB"/>
    <w:rsid w:val="00D70005"/>
    <w:rsid w:val="00D723F4"/>
    <w:rsid w:val="00D903DA"/>
    <w:rsid w:val="00D9599A"/>
    <w:rsid w:val="00D965A2"/>
    <w:rsid w:val="00D973DF"/>
    <w:rsid w:val="00DA0316"/>
    <w:rsid w:val="00DA0F60"/>
    <w:rsid w:val="00DA0F61"/>
    <w:rsid w:val="00DA4CDE"/>
    <w:rsid w:val="00DB393F"/>
    <w:rsid w:val="00DB65ED"/>
    <w:rsid w:val="00DB7E3C"/>
    <w:rsid w:val="00DD2158"/>
    <w:rsid w:val="00DD25A3"/>
    <w:rsid w:val="00DD6893"/>
    <w:rsid w:val="00DE1C73"/>
    <w:rsid w:val="00DE288F"/>
    <w:rsid w:val="00DE34C2"/>
    <w:rsid w:val="00DE7CC3"/>
    <w:rsid w:val="00DF046B"/>
    <w:rsid w:val="00DF462A"/>
    <w:rsid w:val="00E012AD"/>
    <w:rsid w:val="00E02AEA"/>
    <w:rsid w:val="00E02B26"/>
    <w:rsid w:val="00E12474"/>
    <w:rsid w:val="00E14328"/>
    <w:rsid w:val="00E143E0"/>
    <w:rsid w:val="00E14D91"/>
    <w:rsid w:val="00E169C4"/>
    <w:rsid w:val="00E17474"/>
    <w:rsid w:val="00E21A2C"/>
    <w:rsid w:val="00E25C30"/>
    <w:rsid w:val="00E3193F"/>
    <w:rsid w:val="00E40BCE"/>
    <w:rsid w:val="00E41B51"/>
    <w:rsid w:val="00E53A1F"/>
    <w:rsid w:val="00E54324"/>
    <w:rsid w:val="00E5681C"/>
    <w:rsid w:val="00E569ED"/>
    <w:rsid w:val="00E71202"/>
    <w:rsid w:val="00E74629"/>
    <w:rsid w:val="00E807E2"/>
    <w:rsid w:val="00E816D9"/>
    <w:rsid w:val="00E83D5C"/>
    <w:rsid w:val="00E83FD7"/>
    <w:rsid w:val="00E87482"/>
    <w:rsid w:val="00E913DF"/>
    <w:rsid w:val="00EA1B13"/>
    <w:rsid w:val="00EC1015"/>
    <w:rsid w:val="00EC18C0"/>
    <w:rsid w:val="00EC2FA6"/>
    <w:rsid w:val="00EC3020"/>
    <w:rsid w:val="00EC5D1E"/>
    <w:rsid w:val="00EE0179"/>
    <w:rsid w:val="00EE2CFD"/>
    <w:rsid w:val="00EE448D"/>
    <w:rsid w:val="00EE44C9"/>
    <w:rsid w:val="00EE6983"/>
    <w:rsid w:val="00EF1B5B"/>
    <w:rsid w:val="00F028C5"/>
    <w:rsid w:val="00F11D55"/>
    <w:rsid w:val="00F217BB"/>
    <w:rsid w:val="00F319CA"/>
    <w:rsid w:val="00F37E5B"/>
    <w:rsid w:val="00F414F6"/>
    <w:rsid w:val="00F4193C"/>
    <w:rsid w:val="00F42B04"/>
    <w:rsid w:val="00F431A1"/>
    <w:rsid w:val="00F50882"/>
    <w:rsid w:val="00F52DE3"/>
    <w:rsid w:val="00F56BB5"/>
    <w:rsid w:val="00F62034"/>
    <w:rsid w:val="00F636F5"/>
    <w:rsid w:val="00F64BC1"/>
    <w:rsid w:val="00F6507A"/>
    <w:rsid w:val="00F65B7F"/>
    <w:rsid w:val="00F70486"/>
    <w:rsid w:val="00F848C3"/>
    <w:rsid w:val="00F84A26"/>
    <w:rsid w:val="00F8659F"/>
    <w:rsid w:val="00F91D5F"/>
    <w:rsid w:val="00F93368"/>
    <w:rsid w:val="00F96FAF"/>
    <w:rsid w:val="00F97C24"/>
    <w:rsid w:val="00FA2014"/>
    <w:rsid w:val="00FA2269"/>
    <w:rsid w:val="00FA6D51"/>
    <w:rsid w:val="00FB1AE8"/>
    <w:rsid w:val="00FB74DB"/>
    <w:rsid w:val="00FC01CE"/>
    <w:rsid w:val="00FC30B4"/>
    <w:rsid w:val="00FC6260"/>
    <w:rsid w:val="00FD1CF8"/>
    <w:rsid w:val="00FD678A"/>
    <w:rsid w:val="00FE24C1"/>
    <w:rsid w:val="00FE42F7"/>
    <w:rsid w:val="00FE4544"/>
    <w:rsid w:val="00FE4A59"/>
    <w:rsid w:val="00FE5E12"/>
    <w:rsid w:val="00FF2BF6"/>
    <w:rsid w:val="00FF2E6A"/>
    <w:rsid w:val="00FF376E"/>
    <w:rsid w:val="00FF5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stroke startarrow="oval" startarrowwidth="narrow" startarrowlength="long" endarrow="oval" endarrowwidth="narrow" endarrowlength="long" weight="1pt"/>
    </o:shapedefaults>
    <o:shapelayout v:ext="edit">
      <o:idmap v:ext="edit" data="1"/>
      <o:rules v:ext="edit">
        <o:r id="V:Rule4" type="connector" idref="#_x0000_s1029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B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7F141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7E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058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583E"/>
  </w:style>
  <w:style w:type="paragraph" w:styleId="a7">
    <w:name w:val="footer"/>
    <w:basedOn w:val="a"/>
    <w:link w:val="a8"/>
    <w:unhideWhenUsed/>
    <w:rsid w:val="0030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583E"/>
  </w:style>
  <w:style w:type="paragraph" w:styleId="a9">
    <w:name w:val="No Spacing"/>
    <w:basedOn w:val="a"/>
    <w:qFormat/>
    <w:rsid w:val="009116C9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a">
    <w:name w:val="Hyperlink"/>
    <w:unhideWhenUsed/>
    <w:rsid w:val="00CE16B1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872375"/>
    <w:rPr>
      <w:color w:val="800080"/>
      <w:u w:val="single"/>
    </w:rPr>
  </w:style>
  <w:style w:type="character" w:styleId="HTML">
    <w:name w:val="HTML Cite"/>
    <w:uiPriority w:val="99"/>
    <w:semiHidden/>
    <w:unhideWhenUsed/>
    <w:rsid w:val="00872375"/>
    <w:rPr>
      <w:i/>
      <w:iCs/>
    </w:rPr>
  </w:style>
  <w:style w:type="paragraph" w:styleId="ac">
    <w:name w:val="List Paragraph"/>
    <w:basedOn w:val="a"/>
    <w:uiPriority w:val="34"/>
    <w:qFormat/>
    <w:rsid w:val="004560DF"/>
    <w:pPr>
      <w:ind w:left="720"/>
      <w:contextualSpacing/>
    </w:pPr>
    <w:rPr>
      <w:rFonts w:eastAsia="Calibri"/>
      <w:lang w:eastAsia="en-US"/>
    </w:rPr>
  </w:style>
  <w:style w:type="character" w:customStyle="1" w:styleId="apple-converted-space">
    <w:name w:val="apple-converted-space"/>
    <w:basedOn w:val="a0"/>
    <w:rsid w:val="00973E15"/>
  </w:style>
  <w:style w:type="table" w:styleId="ad">
    <w:name w:val="Table Grid"/>
    <w:basedOn w:val="a1"/>
    <w:uiPriority w:val="59"/>
    <w:rsid w:val="0035624F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7F141B"/>
    <w:rPr>
      <w:rFonts w:ascii="Times New Roman" w:hAnsi="Times New Roman"/>
      <w:b/>
      <w:bCs/>
      <w:kern w:val="36"/>
      <w:sz w:val="48"/>
      <w:szCs w:val="48"/>
    </w:rPr>
  </w:style>
  <w:style w:type="character" w:customStyle="1" w:styleId="news-events">
    <w:name w:val="news-events"/>
    <w:rsid w:val="007F141B"/>
  </w:style>
  <w:style w:type="character" w:customStyle="1" w:styleId="11">
    <w:name w:val="Дата1"/>
    <w:rsid w:val="007F141B"/>
  </w:style>
  <w:style w:type="character" w:customStyle="1" w:styleId="uniq-news-descr">
    <w:name w:val="uniq-news-descr"/>
    <w:rsid w:val="007F141B"/>
  </w:style>
  <w:style w:type="paragraph" w:styleId="ae">
    <w:name w:val="Normal (Web)"/>
    <w:basedOn w:val="a"/>
    <w:uiPriority w:val="99"/>
    <w:unhideWhenUsed/>
    <w:rsid w:val="007F14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A97BF3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B7E3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customStyle="1" w:styleId="s16">
    <w:name w:val="s_16"/>
    <w:basedOn w:val="a"/>
    <w:rsid w:val="00DB7E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uiPriority w:val="22"/>
    <w:qFormat/>
    <w:rsid w:val="009F7B3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5A4E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rsid w:val="00924DA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Body Text"/>
    <w:basedOn w:val="a"/>
    <w:link w:val="af1"/>
    <w:uiPriority w:val="99"/>
    <w:semiHidden/>
    <w:unhideWhenUsed/>
    <w:rsid w:val="004F7C9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F7C95"/>
    <w:rPr>
      <w:sz w:val="22"/>
      <w:szCs w:val="22"/>
    </w:rPr>
  </w:style>
  <w:style w:type="paragraph" w:customStyle="1" w:styleId="Standard">
    <w:name w:val="Standard"/>
    <w:rsid w:val="00DF046B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character" w:customStyle="1" w:styleId="blk">
    <w:name w:val="blk"/>
    <w:basedOn w:val="a0"/>
    <w:rsid w:val="007E0C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34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29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5392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12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5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1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5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8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49F4-6225-4FB9-830E-927EFFAE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laryazanova</cp:lastModifiedBy>
  <cp:revision>2</cp:revision>
  <cp:lastPrinted>2016-07-06T11:09:00Z</cp:lastPrinted>
  <dcterms:created xsi:type="dcterms:W3CDTF">2019-09-19T11:42:00Z</dcterms:created>
  <dcterms:modified xsi:type="dcterms:W3CDTF">2019-09-19T11:42:00Z</dcterms:modified>
</cp:coreProperties>
</file>